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-Italic" w:hAnsi="LiberationSans-Italic" w:cs="LiberationSans-Italic"/>
          <w:i/>
          <w:iCs/>
          <w:sz w:val="28"/>
          <w:szCs w:val="28"/>
        </w:rPr>
      </w:pPr>
      <w:r>
        <w:rPr>
          <w:rFonts w:ascii="LiberationSans-Italic" w:hAnsi="LiberationSans-Italic" w:cs="LiberationSans-Italic"/>
          <w:i/>
          <w:iCs/>
          <w:sz w:val="28"/>
          <w:szCs w:val="28"/>
        </w:rPr>
        <w:t>Un tract centenaire..., pour la nouvelle année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bookmarkStart w:id="0" w:name="_GoBack"/>
      <w:r>
        <w:rPr>
          <w:rFonts w:ascii="LiberationSans" w:hAnsi="LiberationSans" w:cs="LiberationSans"/>
          <w:sz w:val="28"/>
          <w:szCs w:val="28"/>
        </w:rPr>
        <w:t>OUVREZ LES PRISONS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LICENCIEZ L'ARMEE</w:t>
      </w:r>
    </w:p>
    <w:bookmarkEnd w:id="0"/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Il n'y a pas de crimes de droit commun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Les contraintes sociales ont fait leur temps. Rien, ni la reconnaissance d'une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faute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accomplie, ni la contribution à la défense nationale ne sauraient forcer l'homme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à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se passer de la liberté. L'idée de prison, l'idée de caserne sont aujourd'hui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monnaie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courante : ces monstruosités ne vous étonnent plus. L'indignité réside dans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la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quiétude de ceux qui ont tourné la difficulté par diverses abdications morales et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physiques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(honnêteté, maladie, patriotisme).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La conscience une fois reprise de l'abus que constituent d'une part l'existence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de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tels cachots, d'autre part l'avilissement, l'amoindrissement qu'ils engendrent chez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ceux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qui y échappent comme chez ceux qu'on y enferme, - et il y a, paraît-il, des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insensés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qui préfèrent au suicide la cellule ou la chambrée, - cette conscience enfin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reprise</w:t>
      </w:r>
      <w:proofErr w:type="gramEnd"/>
      <w:r>
        <w:rPr>
          <w:rFonts w:ascii="LiberationSans" w:hAnsi="LiberationSans" w:cs="LiberationSans"/>
          <w:sz w:val="28"/>
          <w:szCs w:val="28"/>
        </w:rPr>
        <w:t>, aucune discussion ne saurait être admise, aucune palinodie. Jamais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l'opportunité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d'en finir n'a été aussi grande, qu'on ne nous parle pas de l'opportunité.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Que MM. les assassins commencent, si tu veux la paix prépare la guerre, de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telles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propositions ne couvrent que la plus basse crainte ou les plus hypocrites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désirs</w:t>
      </w:r>
      <w:proofErr w:type="gramEnd"/>
      <w:r>
        <w:rPr>
          <w:rFonts w:ascii="LiberationSans" w:hAnsi="LiberationSans" w:cs="LiberationSans"/>
          <w:sz w:val="28"/>
          <w:szCs w:val="28"/>
        </w:rPr>
        <w:t>. Ne redoutons pas d'avouer que nous attendons, que nous appelons la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catastrophe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. La catastrophe ? </w:t>
      </w:r>
      <w:proofErr w:type="gramStart"/>
      <w:r>
        <w:rPr>
          <w:rFonts w:ascii="LiberationSans" w:hAnsi="LiberationSans" w:cs="LiberationSans"/>
          <w:sz w:val="28"/>
          <w:szCs w:val="28"/>
        </w:rPr>
        <w:t>ce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serait que persiste un monde où l'homme a des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droits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sur l'homme. L'union sacrée devant les couteaux ou les mitrailleuses,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comment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en appeler plus longtemps à cet argument disqualifié ? Rendez aux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champs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soldats et bagnards. Votre liberté ? Il n'y a pas de liberté pour les ennemis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de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la liberté. Nous ne serons pas les complices des geôliers.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Le Parlement vote une amnistie tronquée ; une classe au printemps prochain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partira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; en Angleterre toute une ville a été impuissante à sauver un homme ; on a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appris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sans stupeur que pour la Noël en Amérique on avait suspendu l'exécution de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plusieurs</w:t>
      </w:r>
      <w:proofErr w:type="gramEnd"/>
      <w:r>
        <w:rPr>
          <w:rFonts w:ascii="LiberationSans" w:hAnsi="LiberationSans" w:cs="LiberationSans"/>
          <w:sz w:val="28"/>
          <w:szCs w:val="28"/>
        </w:rPr>
        <w:t xml:space="preserve"> condamnés parce qu'ils avaient une belle voix. Et maintenant qu'ils ont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chanté</w:t>
      </w:r>
      <w:proofErr w:type="gramEnd"/>
      <w:r>
        <w:rPr>
          <w:rFonts w:ascii="LiberationSans" w:hAnsi="LiberationSans" w:cs="LiberationSans"/>
          <w:sz w:val="28"/>
          <w:szCs w:val="28"/>
        </w:rPr>
        <w:t>, ils peuvent bien mourir, faire l'exercice. Dans les guérites, sur les fauteuils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proofErr w:type="gramStart"/>
      <w:r>
        <w:rPr>
          <w:rFonts w:ascii="LiberationSans" w:hAnsi="LiberationSans" w:cs="LiberationSans"/>
          <w:sz w:val="28"/>
          <w:szCs w:val="28"/>
        </w:rPr>
        <w:t>électriques</w:t>
      </w:r>
      <w:proofErr w:type="gramEnd"/>
      <w:r>
        <w:rPr>
          <w:rFonts w:ascii="LiberationSans" w:hAnsi="LiberationSans" w:cs="LiberationSans"/>
          <w:sz w:val="28"/>
          <w:szCs w:val="28"/>
        </w:rPr>
        <w:t>, des agonisants attendent, les laisserez-vous passer par les armes ?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OUVREZ LES PRISONS</w:t>
      </w:r>
    </w:p>
    <w:p w:rsidR="00372EC8" w:rsidRDefault="00372EC8" w:rsidP="00372EC8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8"/>
          <w:szCs w:val="28"/>
        </w:rPr>
      </w:pPr>
      <w:r>
        <w:rPr>
          <w:rFonts w:ascii="LiberationSans" w:hAnsi="LiberationSans" w:cs="LiberationSans"/>
          <w:sz w:val="28"/>
          <w:szCs w:val="28"/>
        </w:rPr>
        <w:t>LICENCIEZ L'ARMEE</w:t>
      </w:r>
    </w:p>
    <w:p w:rsidR="002C0090" w:rsidRDefault="00372EC8" w:rsidP="00372EC8">
      <w:r>
        <w:rPr>
          <w:rFonts w:ascii="LiberationSans-Italic" w:hAnsi="LiberationSans-Italic" w:cs="LiberationSans-Italic"/>
          <w:i/>
          <w:iCs/>
          <w:sz w:val="20"/>
          <w:szCs w:val="20"/>
        </w:rPr>
        <w:t>[La Révolution surréaliste n° 2, 15 janvier 1925.]</w:t>
      </w:r>
    </w:p>
    <w:sectPr w:rsidR="002C0090" w:rsidSect="00C719B9">
      <w:pgSz w:w="11906" w:h="16838"/>
      <w:pgMar w:top="425" w:right="425" w:bottom="425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C8"/>
    <w:rsid w:val="002C0090"/>
    <w:rsid w:val="00372EC8"/>
    <w:rsid w:val="00C7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3491E-CF51-4916-B9B3-74F6C6D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1908</Characters>
  <Application>Microsoft Office Word</Application>
  <DocSecurity>0</DocSecurity>
  <Lines>33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</dc:creator>
  <cp:keywords/>
  <dc:description/>
  <cp:lastModifiedBy>Benoit</cp:lastModifiedBy>
  <cp:revision>1</cp:revision>
  <dcterms:created xsi:type="dcterms:W3CDTF">2026-01-07T15:27:00Z</dcterms:created>
  <dcterms:modified xsi:type="dcterms:W3CDTF">2026-01-07T15:28:00Z</dcterms:modified>
</cp:coreProperties>
</file>